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B3" w:rsidRPr="001078C1" w:rsidRDefault="00401348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 w:rsidRPr="002B473C">
        <w:rPr>
          <w:rFonts w:hint="eastAsia"/>
          <w:bCs w:val="0"/>
          <w:szCs w:val="44"/>
        </w:rPr>
        <w:t>計算正方體及長方體的體積</w:t>
      </w:r>
    </w:p>
    <w:p w:rsidR="00230ADF" w:rsidRPr="00F276B3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Default="00401348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學習階段：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二</w:t>
      </w:r>
    </w:p>
    <w:p w:rsidR="00F1300E" w:rsidRDefault="00401348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學習範疇：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度量範疇</w:t>
      </w:r>
    </w:p>
    <w:p w:rsidR="00F1300E" w:rsidRDefault="00401348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學習單元：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體積</w:t>
      </w:r>
    </w:p>
    <w:p w:rsidR="002073C4" w:rsidRPr="002073C4" w:rsidRDefault="00401348">
      <w:pPr>
        <w:snapToGrid w:val="0"/>
        <w:spacing w:line="240" w:lineRule="atLeast"/>
        <w:jc w:val="both"/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28"/>
        </w:rPr>
        <w:t>基本能力：</w:t>
      </w:r>
      <w:r>
        <w:rPr>
          <w:rFonts w:ascii="標楷體" w:eastAsia="標楷體" w:hAnsi="標楷體"/>
          <w:sz w:val="28"/>
        </w:rPr>
        <w:tab/>
      </w:r>
      <w:r w:rsidRPr="002B473C">
        <w:rPr>
          <w:rFonts w:ascii="標楷體" w:eastAsia="標楷體" w:hAnsi="標楷體"/>
          <w:sz w:val="28"/>
        </w:rPr>
        <w:t>KS2-M8-2</w:t>
      </w:r>
      <w:r w:rsidR="002B473C" w:rsidRPr="002B473C">
        <w:rPr>
          <w:rFonts w:ascii="標楷體" w:eastAsia="標楷體" w:hAnsi="標楷體" w:hint="eastAsia"/>
          <w:sz w:val="28"/>
        </w:rPr>
        <w:t xml:space="preserve"> </w:t>
      </w:r>
      <w:r w:rsidR="001078C1" w:rsidRPr="002073C4">
        <w:rPr>
          <w:rFonts w:ascii="標楷體" w:eastAsia="標楷體" w:hAnsi="標楷體"/>
          <w:sz w:val="12"/>
          <w:szCs w:val="12"/>
        </w:rPr>
        <w:t xml:space="preserve"> </w:t>
      </w:r>
    </w:p>
    <w:p w:rsidR="004D0C0B" w:rsidRDefault="00401348" w:rsidP="002073C4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 w:rsidRPr="00CA7ACA">
        <w:rPr>
          <w:rFonts w:ascii="標楷體" w:eastAsia="標楷體" w:hAnsi="標楷體" w:hint="eastAsia"/>
          <w:sz w:val="28"/>
        </w:rPr>
        <w:t>計算正方體及長方體的體積</w:t>
      </w:r>
    </w:p>
    <w:p w:rsidR="00230ADF" w:rsidRPr="002073C4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12"/>
          <w:szCs w:val="12"/>
        </w:rPr>
      </w:pPr>
    </w:p>
    <w:p w:rsidR="00230ADF" w:rsidRPr="00376E78" w:rsidRDefault="00401348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</w:t>
      </w:r>
      <w:r w:rsidRPr="00376E78">
        <w:rPr>
          <w:rFonts w:ascii="標楷體" w:eastAsia="標楷體" w:hAnsi="標楷體" w:hint="eastAsia"/>
          <w:sz w:val="28"/>
        </w:rPr>
        <w:t>目標：</w:t>
      </w:r>
    </w:p>
    <w:p w:rsidR="00230ADF" w:rsidRDefault="00401348" w:rsidP="00C32868">
      <w:pPr>
        <w:pStyle w:val="a3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學生掌握</w:t>
      </w:r>
      <w:r w:rsidRPr="00C32868">
        <w:rPr>
          <w:rFonts w:ascii="標楷體" w:eastAsia="標楷體" w:hAnsi="標楷體" w:hint="eastAsia"/>
          <w:sz w:val="28"/>
        </w:rPr>
        <w:t>計算正方體及長方體的體積</w:t>
      </w:r>
      <w:r>
        <w:rPr>
          <w:rFonts w:ascii="標楷體" w:eastAsia="標楷體" w:hAnsi="標楷體" w:hint="eastAsia"/>
          <w:sz w:val="28"/>
        </w:rPr>
        <w:t>的方法</w:t>
      </w:r>
    </w:p>
    <w:p w:rsidR="0093727C" w:rsidRPr="00221B6E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376E78" w:rsidRDefault="00401348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371"/>
        <w:gridCol w:w="1701"/>
      </w:tblGrid>
      <w:tr w:rsidR="003B7182" w:rsidRPr="00376E78" w:rsidTr="00E3205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7182" w:rsidRPr="00376E78" w:rsidRDefault="00401348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7182" w:rsidRPr="00376E78" w:rsidRDefault="00401348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7182" w:rsidRPr="00376E78" w:rsidRDefault="004013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3B7182" w:rsidRPr="00376E78" w:rsidTr="00E32055">
        <w:trPr>
          <w:trHeight w:val="78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376E78" w:rsidRDefault="00401348" w:rsidP="00B520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AA" w:rsidRPr="00E374E2" w:rsidRDefault="00401348" w:rsidP="007D1946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通過簡報，重溫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6B325F">
              <w:rPr>
                <w:rFonts w:ascii="標楷體" w:eastAsia="標楷體" w:hAnsi="標楷體" w:hint="eastAsia"/>
                <w:sz w:val="28"/>
              </w:rPr>
              <w:t>立方厘</w:t>
            </w:r>
            <w:r>
              <w:rPr>
                <w:rFonts w:ascii="標楷體" w:eastAsia="標楷體" w:hAnsi="標楷體" w:hint="eastAsia"/>
                <w:sz w:val="28"/>
              </w:rPr>
              <w:t>米的概念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41" w:rsidRPr="00376E78" w:rsidRDefault="00401348" w:rsidP="00746B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</w:t>
            </w:r>
            <w:r w:rsidR="00364BA3">
              <w:rPr>
                <w:rFonts w:ascii="標楷體" w:eastAsia="標楷體" w:hAnsi="標楷體" w:hint="eastAsia"/>
                <w:sz w:val="28"/>
              </w:rPr>
              <w:t>《</w:t>
            </w:r>
            <w:r w:rsidR="00C151A5" w:rsidRPr="00C151A5">
              <w:rPr>
                <w:rFonts w:ascii="標楷體" w:eastAsia="標楷體" w:hAnsi="標楷體" w:hint="eastAsia"/>
                <w:sz w:val="28"/>
              </w:rPr>
              <w:t>長方體的長、闊、高與長方體體積的關係</w:t>
            </w:r>
            <w:r w:rsidR="00364BA3"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  <w:tr w:rsidR="00482583" w:rsidRPr="00376E78" w:rsidTr="00E32055">
        <w:trPr>
          <w:trHeight w:val="22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83" w:rsidRPr="00376E78" w:rsidRDefault="00401348" w:rsidP="00746B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3" w:rsidRDefault="00C15F3C" w:rsidP="007E4263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通過逐步探索的例子，引導學生找出下列</w:t>
            </w:r>
            <w:r w:rsidR="00401348">
              <w:rPr>
                <w:rFonts w:ascii="標楷體" w:eastAsia="標楷體" w:hAnsi="標楷體" w:hint="eastAsia"/>
                <w:sz w:val="28"/>
              </w:rPr>
              <w:t>長方體</w:t>
            </w:r>
            <w:r>
              <w:rPr>
                <w:rFonts w:ascii="標楷體" w:eastAsia="標楷體" w:hAnsi="標楷體" w:hint="eastAsia"/>
                <w:sz w:val="28"/>
              </w:rPr>
              <w:t>的</w:t>
            </w:r>
            <w:r w:rsidR="00401348">
              <w:rPr>
                <w:rFonts w:ascii="標楷體" w:eastAsia="標楷體" w:hAnsi="標楷體" w:hint="eastAsia"/>
                <w:sz w:val="28"/>
              </w:rPr>
              <w:t>體積：</w:t>
            </w:r>
          </w:p>
          <w:p w:rsidR="00482583" w:rsidRDefault="00401348" w:rsidP="007E4263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6 cm </w:t>
            </w:r>
            <w:r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1 cm </w:t>
            </w:r>
            <w:r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1 cm </w:t>
            </w:r>
            <w:r w:rsidR="007D1946">
              <w:rPr>
                <w:rFonts w:ascii="標楷體" w:eastAsia="標楷體" w:hAnsi="標楷體" w:hint="eastAsia"/>
                <w:sz w:val="28"/>
              </w:rPr>
              <w:t>的長</w:t>
            </w:r>
            <w:r>
              <w:rPr>
                <w:rFonts w:ascii="標楷體" w:eastAsia="標楷體" w:hAnsi="標楷體" w:hint="eastAsia"/>
                <w:sz w:val="28"/>
              </w:rPr>
              <w:t>方體</w:t>
            </w:r>
          </w:p>
          <w:p w:rsidR="00482583" w:rsidRDefault="00401348" w:rsidP="007E4263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6 cm </w:t>
            </w:r>
            <w:r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4 cm </w:t>
            </w:r>
            <w:r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1 cm </w:t>
            </w:r>
            <w:r w:rsidR="007D1946">
              <w:rPr>
                <w:rFonts w:ascii="標楷體" w:eastAsia="標楷體" w:hAnsi="標楷體" w:hint="eastAsia"/>
                <w:sz w:val="28"/>
              </w:rPr>
              <w:t>的長</w:t>
            </w:r>
            <w:r>
              <w:rPr>
                <w:rFonts w:ascii="標楷體" w:eastAsia="標楷體" w:hAnsi="標楷體" w:hint="eastAsia"/>
                <w:sz w:val="28"/>
              </w:rPr>
              <w:t>方體</w:t>
            </w:r>
          </w:p>
          <w:p w:rsidR="00482583" w:rsidRDefault="00401348" w:rsidP="007E4263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6 cm </w:t>
            </w:r>
            <w:r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4 cm </w:t>
            </w:r>
            <w:r>
              <w:rPr>
                <w:rFonts w:ascii="標楷體" w:eastAsia="標楷體" w:hAnsi="標楷體" w:hint="eastAsia"/>
                <w:sz w:val="28"/>
              </w:rPr>
              <w:t>×</w:t>
            </w:r>
            <w:r w:rsidR="00364BA3">
              <w:rPr>
                <w:rFonts w:ascii="標楷體" w:eastAsia="標楷體" w:hAnsi="標楷體"/>
                <w:sz w:val="28"/>
              </w:rPr>
              <w:t xml:space="preserve"> </w:t>
            </w:r>
            <w:r w:rsidR="00364BA3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 xml:space="preserve"> cm </w:t>
            </w:r>
            <w:r w:rsidR="007D1946">
              <w:rPr>
                <w:rFonts w:ascii="標楷體" w:eastAsia="標楷體" w:hAnsi="標楷體" w:hint="eastAsia"/>
                <w:sz w:val="28"/>
              </w:rPr>
              <w:t>的長</w:t>
            </w:r>
            <w:r>
              <w:rPr>
                <w:rFonts w:ascii="標楷體" w:eastAsia="標楷體" w:hAnsi="標楷體" w:hint="eastAsia"/>
                <w:sz w:val="28"/>
              </w:rPr>
              <w:t>方體</w:t>
            </w:r>
          </w:p>
          <w:p w:rsidR="007E4263" w:rsidRDefault="00FE4572" w:rsidP="007E4263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歸納長方</w:t>
            </w:r>
            <w:r w:rsidR="0039768B">
              <w:rPr>
                <w:rFonts w:ascii="標楷體" w:eastAsia="標楷體" w:hAnsi="標楷體" w:hint="eastAsia"/>
                <w:sz w:val="28"/>
              </w:rPr>
              <w:t>體體積與</w:t>
            </w:r>
            <w:r w:rsidR="00E539C4">
              <w:rPr>
                <w:rFonts w:ascii="標楷體" w:eastAsia="標楷體" w:hAnsi="標楷體" w:hint="eastAsia"/>
                <w:sz w:val="28"/>
              </w:rPr>
              <w:t>長方體</w:t>
            </w:r>
            <w:r w:rsidR="0039768B">
              <w:rPr>
                <w:rFonts w:ascii="標楷體" w:eastAsia="標楷體" w:hAnsi="標楷體" w:hint="eastAsia"/>
                <w:sz w:val="28"/>
              </w:rPr>
              <w:t>長、闊、高的關係</w:t>
            </w:r>
          </w:p>
          <w:p w:rsidR="00E539C4" w:rsidRDefault="007E4263" w:rsidP="00E539C4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與學生一起找出</w:t>
            </w:r>
            <w:r w:rsidR="00590934">
              <w:rPr>
                <w:rFonts w:ascii="標楷體" w:eastAsia="標楷體" w:hAnsi="標楷體" w:hint="eastAsia"/>
                <w:sz w:val="28"/>
              </w:rPr>
              <w:t>下列長方體的體積</w:t>
            </w:r>
          </w:p>
          <w:p w:rsidR="007E4263" w:rsidRPr="001B1F16" w:rsidRDefault="007E4263" w:rsidP="00E539C4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1B1F16">
              <w:rPr>
                <w:rFonts w:ascii="標楷體" w:eastAsia="標楷體" w:hAnsi="標楷體"/>
                <w:sz w:val="28"/>
              </w:rPr>
              <w:t xml:space="preserve"> cm </w:t>
            </w:r>
            <w:r w:rsidRPr="001B1F16">
              <w:rPr>
                <w:rFonts w:ascii="標楷體" w:eastAsia="標楷體" w:hAnsi="標楷體" w:hint="eastAsia"/>
                <w:sz w:val="28"/>
              </w:rPr>
              <w:t>×</w:t>
            </w:r>
            <w:r w:rsidRPr="001B1F16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1B1F16">
              <w:rPr>
                <w:rFonts w:ascii="標楷體" w:eastAsia="標楷體" w:hAnsi="標楷體"/>
                <w:sz w:val="28"/>
              </w:rPr>
              <w:t xml:space="preserve"> cm </w:t>
            </w:r>
            <w:r w:rsidRPr="001B1F16"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1B1F16">
              <w:rPr>
                <w:rFonts w:ascii="標楷體" w:eastAsia="標楷體" w:hAnsi="標楷體"/>
                <w:sz w:val="28"/>
              </w:rPr>
              <w:t xml:space="preserve"> cm </w:t>
            </w:r>
            <w:r>
              <w:rPr>
                <w:rFonts w:ascii="標楷體" w:eastAsia="標楷體" w:hAnsi="標楷體" w:hint="eastAsia"/>
                <w:sz w:val="28"/>
              </w:rPr>
              <w:t>長</w:t>
            </w:r>
            <w:r w:rsidRPr="001B1F16">
              <w:rPr>
                <w:rFonts w:ascii="標楷體" w:eastAsia="標楷體" w:hAnsi="標楷體" w:hint="eastAsia"/>
                <w:sz w:val="28"/>
              </w:rPr>
              <w:t>方體</w:t>
            </w:r>
          </w:p>
          <w:p w:rsidR="007E4263" w:rsidRDefault="007E4263" w:rsidP="007E4263">
            <w:pPr>
              <w:pStyle w:val="a3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1B1F16">
              <w:rPr>
                <w:rFonts w:ascii="標楷體" w:eastAsia="標楷體" w:hAnsi="標楷體"/>
                <w:sz w:val="28"/>
              </w:rPr>
              <w:t xml:space="preserve"> cm </w:t>
            </w:r>
            <w:r w:rsidRPr="001B1F16">
              <w:rPr>
                <w:rFonts w:ascii="標楷體" w:eastAsia="標楷體" w:hAnsi="標楷體" w:hint="eastAsia"/>
                <w:sz w:val="28"/>
              </w:rPr>
              <w:t>×</w:t>
            </w:r>
            <w:r w:rsidRPr="001B1F16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1B1F16">
              <w:rPr>
                <w:rFonts w:ascii="標楷體" w:eastAsia="標楷體" w:hAnsi="標楷體"/>
                <w:sz w:val="28"/>
              </w:rPr>
              <w:t xml:space="preserve"> cm </w:t>
            </w:r>
            <w:r w:rsidRPr="001B1F16">
              <w:rPr>
                <w:rFonts w:ascii="標楷體" w:eastAsia="標楷體" w:hAnsi="標楷體" w:hint="eastAsia"/>
                <w:sz w:val="28"/>
              </w:rPr>
              <w:t>×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B1F16">
              <w:rPr>
                <w:rFonts w:ascii="標楷體" w:eastAsia="標楷體" w:hAnsi="標楷體"/>
                <w:sz w:val="28"/>
              </w:rPr>
              <w:t xml:space="preserve"> cm </w:t>
            </w:r>
            <w:r>
              <w:rPr>
                <w:rFonts w:ascii="標楷體" w:eastAsia="標楷體" w:hAnsi="標楷體" w:hint="eastAsia"/>
                <w:sz w:val="28"/>
              </w:rPr>
              <w:t>長</w:t>
            </w:r>
            <w:r w:rsidRPr="001B1F16">
              <w:rPr>
                <w:rFonts w:ascii="標楷體" w:eastAsia="標楷體" w:hAnsi="標楷體" w:hint="eastAsia"/>
                <w:sz w:val="28"/>
              </w:rPr>
              <w:t>方體</w:t>
            </w:r>
          </w:p>
          <w:p w:rsidR="007E4263" w:rsidRPr="0039768B" w:rsidRDefault="007E4263" w:rsidP="003976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3" w:rsidRPr="00376E78" w:rsidRDefault="00364BA3" w:rsidP="000C57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簡報《</w:t>
            </w:r>
            <w:r w:rsidR="00C151A5" w:rsidRPr="00C151A5">
              <w:rPr>
                <w:rFonts w:ascii="標楷體" w:eastAsia="標楷體" w:hAnsi="標楷體" w:hint="eastAsia"/>
                <w:sz w:val="28"/>
              </w:rPr>
              <w:t>長方體的長、闊、高與長方體體積的關係</w:t>
            </w:r>
            <w:r>
              <w:rPr>
                <w:rFonts w:ascii="標楷體" w:eastAsia="標楷體" w:hAnsi="標楷體" w:hint="eastAsia"/>
                <w:sz w:val="28"/>
              </w:rPr>
              <w:t>》</w:t>
            </w:r>
            <w:r w:rsidR="007E4263">
              <w:rPr>
                <w:rFonts w:ascii="標楷體" w:eastAsia="標楷體" w:hAnsi="標楷體"/>
                <w:sz w:val="28"/>
              </w:rPr>
              <w:br/>
            </w:r>
            <w:r w:rsidR="007E4263">
              <w:rPr>
                <w:rFonts w:ascii="標楷體" w:eastAsia="標楷體" w:hAnsi="標楷體" w:hint="eastAsia"/>
                <w:sz w:val="28"/>
              </w:rPr>
              <w:br/>
            </w:r>
            <w:r w:rsidR="007E4263">
              <w:rPr>
                <w:rFonts w:ascii="標楷體" w:eastAsia="標楷體" w:hAnsi="標楷體"/>
                <w:sz w:val="28"/>
              </w:rPr>
              <w:br/>
            </w:r>
            <w:r w:rsidR="007E4263">
              <w:rPr>
                <w:rFonts w:ascii="標楷體" w:eastAsia="標楷體" w:hAnsi="標楷體" w:hint="eastAsia"/>
                <w:sz w:val="28"/>
              </w:rPr>
              <w:br/>
            </w:r>
            <w:r w:rsidR="007E4263">
              <w:rPr>
                <w:rFonts w:ascii="標楷體" w:eastAsia="標楷體" w:hAnsi="標楷體"/>
                <w:sz w:val="28"/>
              </w:rPr>
              <w:br/>
            </w:r>
          </w:p>
        </w:tc>
      </w:tr>
      <w:tr w:rsidR="000C57E0" w:rsidRPr="00C151A5" w:rsidTr="004558D6">
        <w:trPr>
          <w:trHeight w:val="10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E0" w:rsidRPr="00376E78" w:rsidRDefault="00C46BFA" w:rsidP="004558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總結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8B" w:rsidRPr="0039768B" w:rsidRDefault="00865C7D" w:rsidP="0039768B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總結</w:t>
            </w:r>
            <w:r w:rsidR="0039768B" w:rsidRPr="0039768B">
              <w:rPr>
                <w:rFonts w:ascii="標楷體" w:eastAsia="標楷體" w:hAnsi="標楷體" w:hint="eastAsia"/>
                <w:sz w:val="28"/>
              </w:rPr>
              <w:t>求長方體體積的</w:t>
            </w:r>
            <w:r w:rsidR="0039768B">
              <w:rPr>
                <w:rFonts w:ascii="標楷體" w:eastAsia="標楷體" w:hAnsi="標楷體" w:hint="eastAsia"/>
                <w:sz w:val="28"/>
              </w:rPr>
              <w:t>公式</w:t>
            </w:r>
          </w:p>
          <w:p w:rsidR="000C57E0" w:rsidRPr="00EB60F3" w:rsidRDefault="0039768B" w:rsidP="00E539C4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利用公式，計算</w:t>
            </w:r>
            <w:r w:rsidR="00E539C4" w:rsidRPr="00364BA3">
              <w:rPr>
                <w:rFonts w:ascii="標楷體" w:eastAsia="標楷體" w:hAnsi="標楷體" w:hint="eastAsia"/>
                <w:sz w:val="28"/>
              </w:rPr>
              <w:t>長方體</w:t>
            </w:r>
            <w:r w:rsidRPr="00364BA3">
              <w:rPr>
                <w:rFonts w:ascii="標楷體" w:eastAsia="標楷體" w:hAnsi="標楷體" w:hint="eastAsia"/>
                <w:sz w:val="28"/>
              </w:rPr>
              <w:t>及</w:t>
            </w:r>
            <w:r w:rsidR="00E539C4">
              <w:rPr>
                <w:rFonts w:ascii="標楷體" w:eastAsia="標楷體" w:hAnsi="標楷體" w:hint="eastAsia"/>
                <w:sz w:val="28"/>
              </w:rPr>
              <w:t>正</w:t>
            </w:r>
            <w:r w:rsidR="00E539C4" w:rsidRPr="00364BA3">
              <w:rPr>
                <w:rFonts w:ascii="標楷體" w:eastAsia="標楷體" w:hAnsi="標楷體" w:hint="eastAsia"/>
                <w:sz w:val="28"/>
              </w:rPr>
              <w:t>方體</w:t>
            </w:r>
            <w:r w:rsidRPr="00364BA3">
              <w:rPr>
                <w:rFonts w:ascii="標楷體" w:eastAsia="標楷體" w:hAnsi="標楷體" w:hint="eastAsia"/>
                <w:sz w:val="28"/>
              </w:rPr>
              <w:t>的體積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E0" w:rsidRPr="000C4268" w:rsidRDefault="000C57E0" w:rsidP="004558D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簡報《</w:t>
            </w:r>
            <w:r w:rsidR="00C151A5" w:rsidRPr="00C151A5">
              <w:rPr>
                <w:rFonts w:ascii="標楷體" w:eastAsia="標楷體" w:hAnsi="標楷體" w:hint="eastAsia"/>
                <w:sz w:val="28"/>
              </w:rPr>
              <w:t>計算正方體及長方體的體積</w:t>
            </w:r>
            <w:r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  <w:tr w:rsidR="00482583" w:rsidRPr="00376E78" w:rsidTr="00E32055">
        <w:trPr>
          <w:trHeight w:val="10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3" w:rsidRPr="00376E78" w:rsidRDefault="00401348" w:rsidP="00763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鞏固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68" w:rsidRPr="00EB60F3" w:rsidRDefault="00E436CC" w:rsidP="0039768B">
            <w:pPr>
              <w:pStyle w:val="a3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求工作紙上</w:t>
            </w:r>
            <w:r w:rsidR="00715E4A">
              <w:rPr>
                <w:rFonts w:ascii="標楷體" w:eastAsia="標楷體" w:hAnsi="標楷體" w:hint="eastAsia"/>
                <w:sz w:val="28"/>
              </w:rPr>
              <w:t>各長方體的體積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68" w:rsidRPr="000C4268" w:rsidRDefault="00401348" w:rsidP="004825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工作紙</w:t>
            </w:r>
            <w:r w:rsidR="00364BA3">
              <w:rPr>
                <w:rFonts w:ascii="標楷體" w:eastAsia="標楷體" w:hAnsi="標楷體" w:hint="eastAsia"/>
                <w:sz w:val="28"/>
              </w:rPr>
              <w:t>《</w:t>
            </w:r>
            <w:r w:rsidR="004912B1" w:rsidRPr="004912B1">
              <w:rPr>
                <w:rFonts w:ascii="標楷體" w:eastAsia="標楷體" w:hAnsi="標楷體" w:hint="eastAsia"/>
                <w:sz w:val="28"/>
              </w:rPr>
              <w:t>計算正方體及長方體的體積(練習工作紙)</w:t>
            </w:r>
            <w:r w:rsidR="00364BA3"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  <w:tr w:rsidR="00AF3EDB" w:rsidRPr="00376E78" w:rsidTr="00E32055">
        <w:trPr>
          <w:trHeight w:val="392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DB" w:rsidRDefault="00AF3EDB" w:rsidP="00C15F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進一步探索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DB" w:rsidRDefault="00AF3EDB" w:rsidP="00C15F3C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通過活動工作紙上的手工製作，探究在</w:t>
            </w:r>
            <w:r w:rsidR="00E436CC">
              <w:rPr>
                <w:rFonts w:ascii="標楷體" w:eastAsia="標楷體" w:hAnsi="標楷體" w:hint="eastAsia"/>
                <w:sz w:val="28"/>
              </w:rPr>
              <w:t>不同</w:t>
            </w:r>
            <w:r>
              <w:rPr>
                <w:rFonts w:ascii="標楷體" w:eastAsia="標楷體" w:hAnsi="標楷體" w:hint="eastAsia"/>
                <w:sz w:val="28"/>
              </w:rPr>
              <w:t>情景下求長方體體積的方法。</w:t>
            </w:r>
          </w:p>
          <w:p w:rsidR="00AF3EDB" w:rsidRDefault="00AF3EDB" w:rsidP="00C15F3C">
            <w:pPr>
              <w:pStyle w:val="a3"/>
              <w:numPr>
                <w:ilvl w:val="1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製作</w:t>
            </w:r>
            <w:r>
              <w:rPr>
                <w:rFonts w:ascii="標楷體" w:eastAsia="標楷體" w:hAnsi="標楷體"/>
                <w:sz w:val="28"/>
              </w:rPr>
              <w:t>“活</w:t>
            </w:r>
            <w:r>
              <w:rPr>
                <w:rFonts w:ascii="標楷體" w:eastAsia="標楷體" w:hAnsi="標楷體" w:hint="eastAsia"/>
                <w:sz w:val="28"/>
              </w:rPr>
              <w:t>動工作紙</w:t>
            </w:r>
            <w:r>
              <w:rPr>
                <w:rFonts w:ascii="標楷體" w:eastAsia="標楷體" w:hAnsi="標楷體"/>
                <w:sz w:val="28"/>
              </w:rPr>
              <w:t>”中的長方體和單位正方體</w:t>
            </w:r>
          </w:p>
          <w:p w:rsidR="00AF3EDB" w:rsidRDefault="00AF3EDB" w:rsidP="00C15F3C">
            <w:pPr>
              <w:pStyle w:val="a3"/>
              <w:numPr>
                <w:ilvl w:val="1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製作</w:t>
            </w:r>
            <w:r>
              <w:rPr>
                <w:rFonts w:ascii="標楷體" w:eastAsia="標楷體" w:hAnsi="標楷體"/>
                <w:sz w:val="28"/>
              </w:rPr>
              <w:t>“活</w:t>
            </w:r>
            <w:r>
              <w:rPr>
                <w:rFonts w:ascii="標楷體" w:eastAsia="標楷體" w:hAnsi="標楷體" w:hint="eastAsia"/>
                <w:sz w:val="28"/>
              </w:rPr>
              <w:t>動工作紙附頁</w:t>
            </w:r>
            <w:r>
              <w:rPr>
                <w:rFonts w:ascii="標楷體" w:eastAsia="標楷體" w:hAnsi="標楷體"/>
                <w:sz w:val="28"/>
              </w:rPr>
              <w:t>”的立體框架</w:t>
            </w:r>
          </w:p>
          <w:p w:rsidR="00AF3EDB" w:rsidRDefault="00AF3EDB" w:rsidP="00C15F3C">
            <w:pPr>
              <w:pStyle w:val="a3"/>
              <w:numPr>
                <w:ilvl w:val="1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通過把(1)之立體置於(2)的</w:t>
            </w:r>
            <w:r>
              <w:rPr>
                <w:rFonts w:ascii="標楷體" w:eastAsia="標楷體" w:hAnsi="標楷體"/>
                <w:sz w:val="28"/>
              </w:rPr>
              <w:t>框架，</w:t>
            </w:r>
            <w:r>
              <w:rPr>
                <w:rFonts w:ascii="標楷體" w:eastAsia="標楷體" w:hAnsi="標楷體" w:hint="eastAsia"/>
                <w:sz w:val="28"/>
              </w:rPr>
              <w:t>讓學生體會體積與“長”、“</w:t>
            </w:r>
            <w:r w:rsidR="00831B54">
              <w:rPr>
                <w:rFonts w:ascii="標楷體" w:eastAsia="標楷體" w:hAnsi="標楷體" w:hint="eastAsia"/>
                <w:sz w:val="28"/>
              </w:rPr>
              <w:t>闊</w:t>
            </w:r>
            <w:r>
              <w:rPr>
                <w:rFonts w:ascii="標楷體" w:eastAsia="標楷體" w:hAnsi="標楷體" w:hint="eastAsia"/>
                <w:sz w:val="28"/>
              </w:rPr>
              <w:t>”、“高”三度量之關係</w:t>
            </w:r>
          </w:p>
          <w:p w:rsidR="00AF3EDB" w:rsidRPr="000E01DE" w:rsidRDefault="00AF3EDB" w:rsidP="00AF3EDB">
            <w:pPr>
              <w:pStyle w:val="a3"/>
              <w:numPr>
                <w:ilvl w:val="1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引導學生把其它長方體立體(如</w:t>
            </w:r>
            <w:r w:rsidR="00E436CC">
              <w:rPr>
                <w:rFonts w:ascii="標楷體" w:eastAsia="標楷體" w:hAnsi="標楷體" w:hint="eastAsia"/>
                <w:sz w:val="28"/>
              </w:rPr>
              <w:t>紙包飲品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BF606F">
              <w:rPr>
                <w:rFonts w:ascii="標楷體" w:eastAsia="標楷體" w:hAnsi="標楷體" w:hint="eastAsia"/>
                <w:sz w:val="28"/>
              </w:rPr>
              <w:t>小盒子</w:t>
            </w:r>
            <w:r w:rsidR="00E436CC">
              <w:rPr>
                <w:rFonts w:ascii="標楷體" w:eastAsia="標楷體" w:hAnsi="標楷體" w:hint="eastAsia"/>
                <w:sz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</w:rPr>
              <w:t>)置於</w:t>
            </w:r>
            <w:r>
              <w:rPr>
                <w:rFonts w:ascii="標楷體" w:eastAsia="標楷體" w:hAnsi="標楷體"/>
                <w:sz w:val="28"/>
              </w:rPr>
              <w:t>立體框架中，觀察出體積公式亦適用於非整數的情況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DB" w:rsidRDefault="00364BA3" w:rsidP="00C15F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工作紙</w:t>
            </w:r>
          </w:p>
          <w:p w:rsidR="00AF3EDB" w:rsidRDefault="00364BA3" w:rsidP="00C15F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《</w:t>
            </w:r>
            <w:r w:rsidR="004912B1" w:rsidRPr="004912B1">
              <w:rPr>
                <w:rFonts w:ascii="標楷體" w:eastAsia="標楷體" w:hAnsi="標楷體" w:hint="eastAsia"/>
                <w:sz w:val="28"/>
              </w:rPr>
              <w:t>計算正方體及長方體的體積(活動工作紙-附頁一)</w:t>
            </w:r>
            <w:r>
              <w:rPr>
                <w:rFonts w:ascii="標楷體" w:eastAsia="標楷體" w:hAnsi="標楷體" w:hint="eastAsia"/>
                <w:sz w:val="28"/>
              </w:rPr>
              <w:t>》</w:t>
            </w:r>
          </w:p>
          <w:p w:rsidR="00AF3EDB" w:rsidRPr="00AF3EDB" w:rsidRDefault="00364BA3" w:rsidP="00C15F3C">
            <w:pPr>
              <w:spacing w:line="400" w:lineRule="exact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</w:rPr>
              <w:t>《</w:t>
            </w:r>
            <w:r w:rsidR="004912B1" w:rsidRPr="004912B1">
              <w:rPr>
                <w:rFonts w:ascii="標楷體" w:eastAsia="標楷體" w:hAnsi="標楷體" w:hint="eastAsia"/>
                <w:sz w:val="28"/>
              </w:rPr>
              <w:t>計算正方體及長方體的體積(活動工作紙-</w:t>
            </w:r>
            <w:r w:rsidR="004912B1">
              <w:rPr>
                <w:rFonts w:ascii="標楷體" w:eastAsia="標楷體" w:hAnsi="標楷體" w:hint="eastAsia"/>
                <w:sz w:val="28"/>
              </w:rPr>
              <w:t>附頁二</w:t>
            </w:r>
            <w:r w:rsidR="004912B1" w:rsidRPr="004912B1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>》</w:t>
            </w:r>
          </w:p>
          <w:p w:rsidR="00AF3EDB" w:rsidRDefault="004F6F4B" w:rsidP="004912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</w:rPr>
              <w:t>《</w:t>
            </w:r>
            <w:bookmarkStart w:id="0" w:name="_GoBack"/>
            <w:bookmarkEnd w:id="0"/>
            <w:r w:rsidR="004912B1" w:rsidRPr="004912B1">
              <w:rPr>
                <w:rFonts w:ascii="標楷體" w:eastAsia="標楷體" w:hAnsi="標楷體" w:hint="eastAsia"/>
                <w:spacing w:val="-10"/>
                <w:sz w:val="28"/>
              </w:rPr>
              <w:t>計算正方體及長方體的體積(活動工作紙-附頁完成圖)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>》</w:t>
            </w:r>
          </w:p>
        </w:tc>
      </w:tr>
    </w:tbl>
    <w:p w:rsidR="009B5E5B" w:rsidRPr="007D1946" w:rsidRDefault="009B5E5B" w:rsidP="007D1946">
      <w:pPr>
        <w:snapToGrid w:val="0"/>
        <w:rPr>
          <w:sz w:val="2"/>
          <w:szCs w:val="2"/>
          <w:lang w:eastAsia="zh-HK"/>
        </w:rPr>
      </w:pPr>
    </w:p>
    <w:sectPr w:rsidR="009B5E5B" w:rsidRPr="007D1946" w:rsidSect="00324477">
      <w:footerReference w:type="default" r:id="rId9"/>
      <w:pgSz w:w="11906" w:h="16838"/>
      <w:pgMar w:top="993" w:right="720" w:bottom="720" w:left="72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D5" w:rsidRDefault="00DE3ED5">
      <w:r>
        <w:separator/>
      </w:r>
    </w:p>
  </w:endnote>
  <w:endnote w:type="continuationSeparator" w:id="0">
    <w:p w:rsidR="00DE3ED5" w:rsidRDefault="00DE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4715"/>
      <w:docPartObj>
        <w:docPartGallery w:val="Page Numbers (Bottom of Page)"/>
        <w:docPartUnique/>
      </w:docPartObj>
    </w:sdtPr>
    <w:sdtEndPr/>
    <w:sdtContent>
      <w:p w:rsidR="00DE3ED5" w:rsidRDefault="00DE3E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2B1" w:rsidRPr="004912B1">
          <w:rPr>
            <w:noProof/>
            <w:lang w:val="zh-TW"/>
          </w:rPr>
          <w:t>2</w:t>
        </w:r>
        <w:r>
          <w:fldChar w:fldCharType="end"/>
        </w:r>
      </w:p>
    </w:sdtContent>
  </w:sdt>
  <w:p w:rsidR="00DE3ED5" w:rsidRDefault="00DE3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D5" w:rsidRDefault="00DE3ED5">
      <w:r>
        <w:separator/>
      </w:r>
    </w:p>
  </w:footnote>
  <w:footnote w:type="continuationSeparator" w:id="0">
    <w:p w:rsidR="00DE3ED5" w:rsidRDefault="00DE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>
    <w:nsid w:val="02B3364B"/>
    <w:multiLevelType w:val="hybridMultilevel"/>
    <w:tmpl w:val="5A3C3208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6897"/>
    <w:multiLevelType w:val="hybridMultilevel"/>
    <w:tmpl w:val="5A3C3208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BD429B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7665C1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73002"/>
    <w:multiLevelType w:val="hybridMultilevel"/>
    <w:tmpl w:val="FE12A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4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4406A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EC1083"/>
    <w:multiLevelType w:val="hybridMultilevel"/>
    <w:tmpl w:val="F54E68F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E60DFA"/>
    <w:multiLevelType w:val="hybridMultilevel"/>
    <w:tmpl w:val="F54E68F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20"/>
  </w:num>
  <w:num w:numId="8">
    <w:abstractNumId w:val="16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22"/>
  </w:num>
  <w:num w:numId="15">
    <w:abstractNumId w:val="4"/>
  </w:num>
  <w:num w:numId="16">
    <w:abstractNumId w:val="7"/>
  </w:num>
  <w:num w:numId="17">
    <w:abstractNumId w:val="18"/>
  </w:num>
  <w:num w:numId="18">
    <w:abstractNumId w:val="0"/>
  </w:num>
  <w:num w:numId="19">
    <w:abstractNumId w:val="10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2"/>
  </w:num>
  <w:num w:numId="25">
    <w:abstractNumId w:val="15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A36B2"/>
    <w:rsid w:val="000C4268"/>
    <w:rsid w:val="000C57E0"/>
    <w:rsid w:val="000D598E"/>
    <w:rsid w:val="000E01DE"/>
    <w:rsid w:val="000E089B"/>
    <w:rsid w:val="001078C1"/>
    <w:rsid w:val="0011018A"/>
    <w:rsid w:val="00135243"/>
    <w:rsid w:val="0014182D"/>
    <w:rsid w:val="00164380"/>
    <w:rsid w:val="001B1F16"/>
    <w:rsid w:val="001C4C60"/>
    <w:rsid w:val="001D20BC"/>
    <w:rsid w:val="001E17F7"/>
    <w:rsid w:val="002073C4"/>
    <w:rsid w:val="00221B6E"/>
    <w:rsid w:val="00230ADF"/>
    <w:rsid w:val="002B473C"/>
    <w:rsid w:val="002C53B6"/>
    <w:rsid w:val="002D2E35"/>
    <w:rsid w:val="00305C95"/>
    <w:rsid w:val="00324477"/>
    <w:rsid w:val="00332E6E"/>
    <w:rsid w:val="00352A10"/>
    <w:rsid w:val="00364BA3"/>
    <w:rsid w:val="00376E78"/>
    <w:rsid w:val="0039768B"/>
    <w:rsid w:val="003B7182"/>
    <w:rsid w:val="003D0D60"/>
    <w:rsid w:val="00401348"/>
    <w:rsid w:val="004115FA"/>
    <w:rsid w:val="0041241F"/>
    <w:rsid w:val="00416AF1"/>
    <w:rsid w:val="0043049C"/>
    <w:rsid w:val="00447291"/>
    <w:rsid w:val="00482583"/>
    <w:rsid w:val="004912B1"/>
    <w:rsid w:val="004C0D22"/>
    <w:rsid w:val="004D0C0B"/>
    <w:rsid w:val="004F42A4"/>
    <w:rsid w:val="004F5EB9"/>
    <w:rsid w:val="004F6F4B"/>
    <w:rsid w:val="00515193"/>
    <w:rsid w:val="00590934"/>
    <w:rsid w:val="00593327"/>
    <w:rsid w:val="005A22E5"/>
    <w:rsid w:val="005C188A"/>
    <w:rsid w:val="005C203B"/>
    <w:rsid w:val="005D4D3C"/>
    <w:rsid w:val="005D6B2D"/>
    <w:rsid w:val="006236AA"/>
    <w:rsid w:val="006254AD"/>
    <w:rsid w:val="00652B70"/>
    <w:rsid w:val="006B325F"/>
    <w:rsid w:val="006D01A8"/>
    <w:rsid w:val="006D21E6"/>
    <w:rsid w:val="00715E4A"/>
    <w:rsid w:val="007237E4"/>
    <w:rsid w:val="00723B04"/>
    <w:rsid w:val="00740A03"/>
    <w:rsid w:val="00746B9D"/>
    <w:rsid w:val="00763C37"/>
    <w:rsid w:val="00766EF9"/>
    <w:rsid w:val="0077090B"/>
    <w:rsid w:val="00774A25"/>
    <w:rsid w:val="00775D73"/>
    <w:rsid w:val="007A379E"/>
    <w:rsid w:val="007D1946"/>
    <w:rsid w:val="007D7C5D"/>
    <w:rsid w:val="007E194F"/>
    <w:rsid w:val="007E4263"/>
    <w:rsid w:val="007E77C4"/>
    <w:rsid w:val="00825919"/>
    <w:rsid w:val="00831B54"/>
    <w:rsid w:val="008352E6"/>
    <w:rsid w:val="00862AE8"/>
    <w:rsid w:val="00865C7D"/>
    <w:rsid w:val="0087219B"/>
    <w:rsid w:val="00906A26"/>
    <w:rsid w:val="00934FE2"/>
    <w:rsid w:val="0093727C"/>
    <w:rsid w:val="009758DE"/>
    <w:rsid w:val="009B5E5B"/>
    <w:rsid w:val="009C03A8"/>
    <w:rsid w:val="00A11A6E"/>
    <w:rsid w:val="00A20636"/>
    <w:rsid w:val="00A530AB"/>
    <w:rsid w:val="00A90A90"/>
    <w:rsid w:val="00AB7F50"/>
    <w:rsid w:val="00AF3EDB"/>
    <w:rsid w:val="00B25ED0"/>
    <w:rsid w:val="00B52074"/>
    <w:rsid w:val="00B72B73"/>
    <w:rsid w:val="00B72E8F"/>
    <w:rsid w:val="00BA2AF1"/>
    <w:rsid w:val="00BD3B85"/>
    <w:rsid w:val="00BD658A"/>
    <w:rsid w:val="00BF606F"/>
    <w:rsid w:val="00BF7D2F"/>
    <w:rsid w:val="00C0394B"/>
    <w:rsid w:val="00C1281F"/>
    <w:rsid w:val="00C151A5"/>
    <w:rsid w:val="00C15F3C"/>
    <w:rsid w:val="00C32868"/>
    <w:rsid w:val="00C46BFA"/>
    <w:rsid w:val="00C55062"/>
    <w:rsid w:val="00C73062"/>
    <w:rsid w:val="00CA7ACA"/>
    <w:rsid w:val="00CB0C54"/>
    <w:rsid w:val="00CD0AA0"/>
    <w:rsid w:val="00CD50EC"/>
    <w:rsid w:val="00CE378C"/>
    <w:rsid w:val="00D1567A"/>
    <w:rsid w:val="00D3178E"/>
    <w:rsid w:val="00D563C9"/>
    <w:rsid w:val="00D737C9"/>
    <w:rsid w:val="00D97E79"/>
    <w:rsid w:val="00DE3ED5"/>
    <w:rsid w:val="00E02C19"/>
    <w:rsid w:val="00E3131C"/>
    <w:rsid w:val="00E32055"/>
    <w:rsid w:val="00E374E2"/>
    <w:rsid w:val="00E436CC"/>
    <w:rsid w:val="00E539C4"/>
    <w:rsid w:val="00E83669"/>
    <w:rsid w:val="00EA0595"/>
    <w:rsid w:val="00EB60F3"/>
    <w:rsid w:val="00EC7747"/>
    <w:rsid w:val="00ED53A1"/>
    <w:rsid w:val="00EE7466"/>
    <w:rsid w:val="00EF5262"/>
    <w:rsid w:val="00F129FD"/>
    <w:rsid w:val="00F1300E"/>
    <w:rsid w:val="00F17CDC"/>
    <w:rsid w:val="00F276B3"/>
    <w:rsid w:val="00F5154A"/>
    <w:rsid w:val="00F871AE"/>
    <w:rsid w:val="00F97AA8"/>
    <w:rsid w:val="00FB3041"/>
    <w:rsid w:val="00FC49FC"/>
    <w:rsid w:val="00FE4572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3613-37B9-4A9C-8467-F12CF43C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109</Words>
  <Characters>623</Characters>
  <Application>Microsoft Office Word</Application>
  <DocSecurity>0</DocSecurity>
  <Lines>5</Lines>
  <Paragraphs>1</Paragraphs>
  <ScaleCrop>false</ScaleCrop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Norman</cp:lastModifiedBy>
  <cp:revision>35</cp:revision>
  <cp:lastPrinted>2018-09-11T07:32:00Z</cp:lastPrinted>
  <dcterms:created xsi:type="dcterms:W3CDTF">2017-05-09T03:59:00Z</dcterms:created>
  <dcterms:modified xsi:type="dcterms:W3CDTF">2019-05-07T06:41:00Z</dcterms:modified>
</cp:coreProperties>
</file>